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C6110" w14:textId="048BB39B" w:rsidR="008B0AFA" w:rsidRDefault="008B0AFA" w:rsidP="008B0AFA">
      <w:pPr>
        <w:jc w:val="center"/>
        <w:rPr>
          <w:rStyle w:val="Strong"/>
          <w:sz w:val="24"/>
          <w:szCs w:val="24"/>
          <w:shd w:val="clear" w:color="auto" w:fill="FFFFFF"/>
        </w:rPr>
      </w:pPr>
      <w:r>
        <w:rPr>
          <w:b/>
          <w:bCs/>
          <w:noProof/>
          <w:sz w:val="24"/>
          <w:szCs w:val="24"/>
          <w:shd w:val="clear" w:color="auto" w:fill="FFFFFF"/>
        </w:rPr>
        <w:drawing>
          <wp:inline distT="0" distB="0" distL="0" distR="0" wp14:anchorId="7E75E7E5" wp14:editId="01C96927">
            <wp:extent cx="4107180" cy="870789"/>
            <wp:effectExtent l="0" t="0" r="7620" b="5715"/>
            <wp:docPr id="131208521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085217" name="Picture 1"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8855" cy="890226"/>
                    </a:xfrm>
                    <a:prstGeom prst="rect">
                      <a:avLst/>
                    </a:prstGeom>
                  </pic:spPr>
                </pic:pic>
              </a:graphicData>
            </a:graphic>
          </wp:inline>
        </w:drawing>
      </w:r>
    </w:p>
    <w:p w14:paraId="6578344F" w14:textId="77777777" w:rsidR="008B0AFA" w:rsidRDefault="008B0AFA" w:rsidP="008B0AFA">
      <w:pPr>
        <w:jc w:val="center"/>
        <w:rPr>
          <w:rStyle w:val="Strong"/>
          <w:sz w:val="24"/>
          <w:szCs w:val="24"/>
          <w:shd w:val="clear" w:color="auto" w:fill="FFFFFF"/>
        </w:rPr>
      </w:pPr>
    </w:p>
    <w:p w14:paraId="49BDFA37" w14:textId="566B17AD" w:rsidR="008B0AFA" w:rsidRPr="00920470" w:rsidRDefault="008B0AFA" w:rsidP="008B0AFA">
      <w:pPr>
        <w:jc w:val="center"/>
        <w:rPr>
          <w:rStyle w:val="Strong"/>
          <w:sz w:val="24"/>
          <w:szCs w:val="24"/>
          <w:shd w:val="clear" w:color="auto" w:fill="FFFFFF"/>
        </w:rPr>
      </w:pPr>
      <w:r w:rsidRPr="00920470">
        <w:rPr>
          <w:rStyle w:val="Strong"/>
          <w:sz w:val="24"/>
          <w:szCs w:val="24"/>
          <w:shd w:val="clear" w:color="auto" w:fill="FFFFFF"/>
        </w:rPr>
        <w:t>Forever Chemicals Known as PFAS Banned in Products Including Outdoor Apparel</w:t>
      </w:r>
    </w:p>
    <w:p w14:paraId="1834DE0F" w14:textId="77777777" w:rsidR="008B0AFA" w:rsidRPr="00920470" w:rsidRDefault="008B0AFA" w:rsidP="008B0AFA">
      <w:pPr>
        <w:rPr>
          <w:rStyle w:val="Strong"/>
          <w:i/>
          <w:iCs/>
          <w:sz w:val="24"/>
          <w:szCs w:val="24"/>
          <w:shd w:val="clear" w:color="auto" w:fill="FFFFFF"/>
        </w:rPr>
      </w:pPr>
    </w:p>
    <w:p w14:paraId="3F37A344" w14:textId="77777777" w:rsidR="008B0AFA" w:rsidRPr="00920470" w:rsidRDefault="008B0AFA" w:rsidP="008B0AFA">
      <w:pPr>
        <w:spacing w:after="0"/>
        <w:rPr>
          <w:rStyle w:val="Strong"/>
          <w:i/>
          <w:iCs/>
          <w:sz w:val="24"/>
          <w:szCs w:val="24"/>
          <w:shd w:val="clear" w:color="auto" w:fill="FFFFFF"/>
        </w:rPr>
      </w:pPr>
      <w:r w:rsidRPr="00920470">
        <w:rPr>
          <w:rStyle w:val="Strong"/>
          <w:i/>
          <w:iCs/>
          <w:sz w:val="24"/>
          <w:szCs w:val="24"/>
          <w:shd w:val="clear" w:color="auto" w:fill="FFFFFF"/>
        </w:rPr>
        <w:t>What are PFAS?</w:t>
      </w:r>
    </w:p>
    <w:p w14:paraId="547F3BEC" w14:textId="77777777" w:rsidR="008B0AFA" w:rsidRPr="00920470" w:rsidRDefault="008B0AFA" w:rsidP="008B0AFA">
      <w:pPr>
        <w:spacing w:after="0"/>
        <w:rPr>
          <w:rStyle w:val="Strong"/>
          <w:sz w:val="24"/>
          <w:szCs w:val="24"/>
          <w:shd w:val="clear" w:color="auto" w:fill="FFFFFF"/>
        </w:rPr>
      </w:pPr>
    </w:p>
    <w:p w14:paraId="302AACDE" w14:textId="77777777" w:rsidR="008B0AFA" w:rsidRPr="00920470" w:rsidRDefault="008B0AFA" w:rsidP="008B0AFA">
      <w:pPr>
        <w:spacing w:after="0"/>
        <w:rPr>
          <w:sz w:val="24"/>
          <w:szCs w:val="24"/>
          <w:shd w:val="clear" w:color="auto" w:fill="FFFFFF"/>
        </w:rPr>
      </w:pPr>
      <w:r w:rsidRPr="00920470">
        <w:rPr>
          <w:rStyle w:val="Strong"/>
          <w:sz w:val="24"/>
          <w:szCs w:val="24"/>
          <w:shd w:val="clear" w:color="auto" w:fill="FFFFFF"/>
        </w:rPr>
        <w:t>Per- and Polyfluoroalkyl Substances (PFAS)</w:t>
      </w:r>
      <w:r w:rsidRPr="00920470">
        <w:rPr>
          <w:sz w:val="24"/>
          <w:szCs w:val="24"/>
          <w:shd w:val="clear" w:color="auto" w:fill="FFFFFF"/>
        </w:rPr>
        <w:t xml:space="preserve"> are a group of synthetic chemicals that have been widely used in various industrial and consumer products to provide stain resistance, water repellency, and other properties intended to extend the life of the product and provide comfort to the user. Due to their lingering presence in the environment and potential health risks, there has been growing concern about PFAS safety.  </w:t>
      </w:r>
    </w:p>
    <w:p w14:paraId="70369C35" w14:textId="77777777" w:rsidR="008B0AFA" w:rsidRPr="00920470" w:rsidRDefault="008B0AFA" w:rsidP="008B0AFA">
      <w:pPr>
        <w:spacing w:after="0"/>
        <w:rPr>
          <w:rStyle w:val="Strong"/>
          <w:color w:val="111111"/>
          <w:sz w:val="24"/>
          <w:szCs w:val="24"/>
          <w:shd w:val="clear" w:color="auto" w:fill="FFFFFF"/>
        </w:rPr>
      </w:pPr>
    </w:p>
    <w:p w14:paraId="7A139C1B" w14:textId="77777777" w:rsidR="008B0AFA" w:rsidRPr="00920470" w:rsidRDefault="008B0AFA" w:rsidP="008B0AFA">
      <w:pPr>
        <w:spacing w:after="0"/>
        <w:rPr>
          <w:rStyle w:val="Strong"/>
          <w:i/>
          <w:iCs/>
          <w:color w:val="111111"/>
          <w:sz w:val="24"/>
          <w:szCs w:val="24"/>
          <w:shd w:val="clear" w:color="auto" w:fill="FFFFFF"/>
        </w:rPr>
      </w:pPr>
    </w:p>
    <w:p w14:paraId="5D58A594" w14:textId="77777777" w:rsidR="008B0AFA" w:rsidRPr="00920470" w:rsidRDefault="008B0AFA" w:rsidP="008B0AFA">
      <w:pPr>
        <w:spacing w:after="0"/>
        <w:rPr>
          <w:rStyle w:val="Strong"/>
          <w:i/>
          <w:iCs/>
          <w:color w:val="111111"/>
          <w:sz w:val="24"/>
          <w:szCs w:val="24"/>
          <w:shd w:val="clear" w:color="auto" w:fill="FFFFFF"/>
        </w:rPr>
      </w:pPr>
      <w:r w:rsidRPr="00920470">
        <w:rPr>
          <w:rStyle w:val="Strong"/>
          <w:i/>
          <w:iCs/>
          <w:color w:val="111111"/>
          <w:sz w:val="24"/>
          <w:szCs w:val="24"/>
          <w:shd w:val="clear" w:color="auto" w:fill="FFFFFF"/>
        </w:rPr>
        <w:t>Why do I need to know about PFAS?</w:t>
      </w:r>
    </w:p>
    <w:p w14:paraId="2CD4FCA7" w14:textId="77777777" w:rsidR="008B0AFA" w:rsidRPr="00920470" w:rsidRDefault="008B0AFA" w:rsidP="008B0AFA">
      <w:pPr>
        <w:spacing w:after="0"/>
        <w:rPr>
          <w:sz w:val="24"/>
          <w:szCs w:val="24"/>
          <w:shd w:val="clear" w:color="auto" w:fill="FFFFFF"/>
        </w:rPr>
      </w:pPr>
    </w:p>
    <w:p w14:paraId="01ED5D00" w14:textId="77777777" w:rsidR="008B0AFA" w:rsidRPr="00920470" w:rsidRDefault="008B0AFA" w:rsidP="008B0AFA">
      <w:pPr>
        <w:spacing w:after="0"/>
        <w:rPr>
          <w:sz w:val="24"/>
          <w:szCs w:val="24"/>
          <w:shd w:val="clear" w:color="auto" w:fill="FFFFFF"/>
        </w:rPr>
      </w:pPr>
      <w:r w:rsidRPr="00920470">
        <w:rPr>
          <w:sz w:val="24"/>
          <w:szCs w:val="24"/>
          <w:shd w:val="clear" w:color="auto" w:fill="FFFFFF"/>
        </w:rPr>
        <w:t>Some states have passed regulations prohibiting the use and/or sale of apparel that contains PFAS including winter sports gear. </w:t>
      </w:r>
    </w:p>
    <w:p w14:paraId="0A1583AC" w14:textId="77777777" w:rsidR="008B0AFA" w:rsidRPr="00920470" w:rsidRDefault="008B0AFA" w:rsidP="008B0AFA">
      <w:pPr>
        <w:spacing w:after="0"/>
        <w:rPr>
          <w:sz w:val="24"/>
          <w:szCs w:val="24"/>
          <w:shd w:val="clear" w:color="auto" w:fill="FFFFFF"/>
        </w:rPr>
      </w:pPr>
    </w:p>
    <w:p w14:paraId="76691994" w14:textId="77777777" w:rsidR="008B0AFA" w:rsidRDefault="008B0AFA" w:rsidP="008B0AFA">
      <w:pPr>
        <w:spacing w:after="0"/>
        <w:rPr>
          <w:sz w:val="24"/>
          <w:szCs w:val="24"/>
        </w:rPr>
      </w:pPr>
      <w:r w:rsidRPr="00920470">
        <w:rPr>
          <w:sz w:val="24"/>
          <w:szCs w:val="24"/>
          <w:shd w:val="clear" w:color="auto" w:fill="FFFFFF"/>
        </w:rPr>
        <w:t xml:space="preserve">In New York, beginning January 1, 2025, no person can sell or offer for sale in New York any new, not previously used apparel containing intentionally added PFAS.  In California, beginning January 1, 2025, no person can distribute, sell, or offer any </w:t>
      </w:r>
      <w:r w:rsidRPr="00920470">
        <w:rPr>
          <w:sz w:val="24"/>
          <w:szCs w:val="24"/>
        </w:rPr>
        <w:t xml:space="preserve">new not previously owned textile articles that contain PFAS. Both California and New York laws require manufacturers to provide those persons that offer the products for sale or distribution in those states with a certificate of compliance stating that the textile article follows the provisions of the new regulations and does not contain any regulated PFAS.  </w:t>
      </w:r>
      <w:proofErr w:type="gramStart"/>
      <w:r w:rsidRPr="00920470">
        <w:rPr>
          <w:sz w:val="24"/>
          <w:szCs w:val="24"/>
        </w:rPr>
        <w:t>The California</w:t>
      </w:r>
      <w:proofErr w:type="gramEnd"/>
      <w:r w:rsidRPr="00920470">
        <w:rPr>
          <w:sz w:val="24"/>
          <w:szCs w:val="24"/>
        </w:rPr>
        <w:t xml:space="preserve"> law has a threshold for “parts per million,” however, the threshold </w:t>
      </w:r>
      <w:r>
        <w:rPr>
          <w:sz w:val="24"/>
          <w:szCs w:val="24"/>
        </w:rPr>
        <w:t xml:space="preserve">allows less PFAS </w:t>
      </w:r>
      <w:r w:rsidRPr="00920470">
        <w:rPr>
          <w:sz w:val="24"/>
          <w:szCs w:val="24"/>
        </w:rPr>
        <w:t xml:space="preserve">in the coming years. </w:t>
      </w:r>
    </w:p>
    <w:p w14:paraId="39072729" w14:textId="77777777" w:rsidR="008B0AFA" w:rsidRDefault="008B0AFA" w:rsidP="008B0AFA">
      <w:pPr>
        <w:spacing w:after="0"/>
        <w:rPr>
          <w:sz w:val="24"/>
          <w:szCs w:val="24"/>
        </w:rPr>
      </w:pPr>
    </w:p>
    <w:p w14:paraId="627629E2" w14:textId="77777777" w:rsidR="008B0AFA" w:rsidRPr="00E33A39" w:rsidRDefault="008B0AFA" w:rsidP="008B0AFA">
      <w:pPr>
        <w:spacing w:after="0"/>
        <w:rPr>
          <w:sz w:val="24"/>
          <w:szCs w:val="24"/>
        </w:rPr>
      </w:pPr>
      <w:r w:rsidRPr="00E33A39">
        <w:rPr>
          <w:sz w:val="24"/>
          <w:szCs w:val="24"/>
        </w:rPr>
        <w:t xml:space="preserve">Maine has banned the sale of ski wax containing PFAS effective January 1, 2026, </w:t>
      </w:r>
      <w:proofErr w:type="gramStart"/>
      <w:r w:rsidRPr="00E33A39">
        <w:rPr>
          <w:sz w:val="24"/>
          <w:szCs w:val="24"/>
        </w:rPr>
        <w:t>and also</w:t>
      </w:r>
      <w:proofErr w:type="gramEnd"/>
      <w:r w:rsidRPr="00E33A39">
        <w:rPr>
          <w:sz w:val="24"/>
          <w:szCs w:val="24"/>
        </w:rPr>
        <w:t xml:space="preserve"> textiles with PFAS beginning January 1, 2026.  Outdoor apparel for severe wet conditions containing intentionally added PFAS, can be sold until January 1, 2029, </w:t>
      </w:r>
      <w:proofErr w:type="gramStart"/>
      <w:r w:rsidRPr="00E33A39">
        <w:rPr>
          <w:sz w:val="24"/>
          <w:szCs w:val="24"/>
        </w:rPr>
        <w:t>as long as</w:t>
      </w:r>
      <w:proofErr w:type="gramEnd"/>
      <w:r w:rsidRPr="00E33A39">
        <w:rPr>
          <w:sz w:val="24"/>
          <w:szCs w:val="24"/>
        </w:rPr>
        <w:t xml:space="preserve"> the apparel is accompanied by a legible, easily discernable disclosure stating, "Made with PFAS chemicals." </w:t>
      </w:r>
    </w:p>
    <w:p w14:paraId="6A31A2B5" w14:textId="77777777" w:rsidR="008B0AFA" w:rsidRPr="00E33A39" w:rsidRDefault="008B0AFA" w:rsidP="008B0AFA">
      <w:pPr>
        <w:spacing w:after="0"/>
        <w:rPr>
          <w:sz w:val="24"/>
          <w:szCs w:val="24"/>
        </w:rPr>
      </w:pPr>
    </w:p>
    <w:p w14:paraId="5320C240" w14:textId="77777777" w:rsidR="008B0AFA" w:rsidRDefault="008B0AFA" w:rsidP="008B0AFA">
      <w:pPr>
        <w:spacing w:after="0"/>
        <w:rPr>
          <w:sz w:val="24"/>
          <w:szCs w:val="24"/>
        </w:rPr>
      </w:pPr>
    </w:p>
    <w:p w14:paraId="7CF4B4BA" w14:textId="1870F3B8" w:rsidR="008B0AFA" w:rsidRDefault="008B0AFA" w:rsidP="008B0AFA">
      <w:pPr>
        <w:spacing w:after="0"/>
        <w:jc w:val="center"/>
        <w:rPr>
          <w:sz w:val="24"/>
          <w:szCs w:val="24"/>
        </w:rPr>
      </w:pPr>
      <w:r>
        <w:rPr>
          <w:noProof/>
          <w:sz w:val="24"/>
          <w:szCs w:val="24"/>
        </w:rPr>
        <w:lastRenderedPageBreak/>
        <w:drawing>
          <wp:inline distT="0" distB="0" distL="0" distR="0" wp14:anchorId="40428B72" wp14:editId="0E0C1D36">
            <wp:extent cx="4701540" cy="996803"/>
            <wp:effectExtent l="0" t="0" r="3810" b="0"/>
            <wp:docPr id="1946834656"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834656" name="Picture 2"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57252" cy="1008615"/>
                    </a:xfrm>
                    <a:prstGeom prst="rect">
                      <a:avLst/>
                    </a:prstGeom>
                  </pic:spPr>
                </pic:pic>
              </a:graphicData>
            </a:graphic>
          </wp:inline>
        </w:drawing>
      </w:r>
    </w:p>
    <w:p w14:paraId="087DD604" w14:textId="77777777" w:rsidR="008B0AFA" w:rsidRDefault="008B0AFA" w:rsidP="008B0AFA">
      <w:pPr>
        <w:spacing w:after="0"/>
        <w:rPr>
          <w:sz w:val="24"/>
          <w:szCs w:val="24"/>
        </w:rPr>
      </w:pPr>
    </w:p>
    <w:p w14:paraId="13D293E5" w14:textId="77777777" w:rsidR="008B0AFA" w:rsidRDefault="008B0AFA" w:rsidP="008B0AFA">
      <w:pPr>
        <w:spacing w:after="0"/>
        <w:rPr>
          <w:sz w:val="24"/>
          <w:szCs w:val="24"/>
        </w:rPr>
      </w:pPr>
    </w:p>
    <w:p w14:paraId="0D3BF145" w14:textId="17F7ADC8" w:rsidR="008B0AFA" w:rsidRPr="00920470" w:rsidRDefault="008B0AFA" w:rsidP="008B0AFA">
      <w:pPr>
        <w:spacing w:after="0"/>
        <w:rPr>
          <w:sz w:val="24"/>
          <w:szCs w:val="24"/>
        </w:rPr>
      </w:pPr>
      <w:r w:rsidRPr="00E33A39">
        <w:rPr>
          <w:sz w:val="24"/>
          <w:szCs w:val="24"/>
        </w:rPr>
        <w:t xml:space="preserve">These bans on PFAS are not new.  Effective July of 2023, Vermont banned PFAS in </w:t>
      </w:r>
      <w:proofErr w:type="gramStart"/>
      <w:r w:rsidRPr="00E33A39">
        <w:rPr>
          <w:sz w:val="24"/>
          <w:szCs w:val="24"/>
        </w:rPr>
        <w:t>a number of</w:t>
      </w:r>
      <w:proofErr w:type="gramEnd"/>
      <w:r w:rsidRPr="00E33A39">
        <w:rPr>
          <w:sz w:val="24"/>
          <w:szCs w:val="24"/>
        </w:rPr>
        <w:t xml:space="preserve"> products including ski wax and related tuning products.  Many states have mandated the removal of PFAS from personal products, cookware, floor finishes, carpets, rugs, and </w:t>
      </w:r>
      <w:r w:rsidRPr="00920470">
        <w:rPr>
          <w:sz w:val="24"/>
          <w:szCs w:val="24"/>
        </w:rPr>
        <w:t>certain furniture.  Thirty-five other states are considering laws which ban the use of PFAS in a variety of products including outdoor apparel for children and adults.</w:t>
      </w:r>
    </w:p>
    <w:p w14:paraId="5058B3EB" w14:textId="77777777" w:rsidR="008B0AFA" w:rsidRPr="00920470" w:rsidRDefault="008B0AFA" w:rsidP="008B0AFA">
      <w:pPr>
        <w:spacing w:after="0"/>
        <w:rPr>
          <w:rStyle w:val="Strong"/>
          <w:i/>
          <w:iCs/>
          <w:color w:val="111111"/>
          <w:sz w:val="24"/>
          <w:szCs w:val="24"/>
          <w:shd w:val="clear" w:color="auto" w:fill="FFFFFF"/>
        </w:rPr>
      </w:pPr>
    </w:p>
    <w:p w14:paraId="75FB2DDD" w14:textId="77777777" w:rsidR="008B0AFA" w:rsidRPr="00920470" w:rsidRDefault="008B0AFA" w:rsidP="008B0AFA">
      <w:pPr>
        <w:spacing w:after="0"/>
        <w:rPr>
          <w:rStyle w:val="Strong"/>
          <w:i/>
          <w:iCs/>
          <w:color w:val="111111"/>
          <w:sz w:val="24"/>
          <w:szCs w:val="24"/>
          <w:shd w:val="clear" w:color="auto" w:fill="FFFFFF"/>
        </w:rPr>
      </w:pPr>
      <w:r w:rsidRPr="00920470">
        <w:rPr>
          <w:rStyle w:val="Strong"/>
          <w:i/>
          <w:iCs/>
          <w:color w:val="111111"/>
          <w:sz w:val="24"/>
          <w:szCs w:val="24"/>
          <w:shd w:val="clear" w:color="auto" w:fill="FFFFFF"/>
        </w:rPr>
        <w:t>What do I need to do about PFAS in my inventory and for future orders?</w:t>
      </w:r>
    </w:p>
    <w:p w14:paraId="401B5BEA" w14:textId="77777777" w:rsidR="008B0AFA" w:rsidRPr="00920470" w:rsidRDefault="008B0AFA" w:rsidP="008B0AFA">
      <w:pPr>
        <w:spacing w:after="0"/>
        <w:rPr>
          <w:sz w:val="24"/>
          <w:szCs w:val="24"/>
        </w:rPr>
      </w:pPr>
    </w:p>
    <w:p w14:paraId="74A1F7BF" w14:textId="77777777" w:rsidR="008B0AFA" w:rsidRPr="00920470" w:rsidRDefault="008B0AFA" w:rsidP="008B0AFA">
      <w:pPr>
        <w:spacing w:after="0"/>
        <w:rPr>
          <w:sz w:val="24"/>
          <w:szCs w:val="24"/>
        </w:rPr>
      </w:pPr>
      <w:r w:rsidRPr="00920470">
        <w:rPr>
          <w:sz w:val="24"/>
          <w:szCs w:val="24"/>
        </w:rPr>
        <w:t>Retailers must educate themselves on state PFAS regulations and respond accordingly.  In New York, fines for continued noncompliance are up to $2,500 per day.  If your e-commerce sales include customers in New York, California, or any state likely to ban PFAS in the coming months, you must comply with the laws of those states.</w:t>
      </w:r>
    </w:p>
    <w:p w14:paraId="04AA4F21" w14:textId="77777777" w:rsidR="008B0AFA" w:rsidRPr="00920470" w:rsidRDefault="008B0AFA" w:rsidP="008B0AFA">
      <w:pPr>
        <w:spacing w:after="0"/>
        <w:rPr>
          <w:sz w:val="24"/>
          <w:szCs w:val="24"/>
        </w:rPr>
      </w:pPr>
    </w:p>
    <w:p w14:paraId="14AA5878" w14:textId="77777777" w:rsidR="008B0AFA" w:rsidRPr="00920470" w:rsidRDefault="008B0AFA" w:rsidP="008B0AFA">
      <w:pPr>
        <w:spacing w:after="0"/>
        <w:rPr>
          <w:sz w:val="24"/>
          <w:szCs w:val="24"/>
        </w:rPr>
      </w:pPr>
      <w:r w:rsidRPr="00920470">
        <w:rPr>
          <w:sz w:val="24"/>
          <w:szCs w:val="24"/>
        </w:rPr>
        <w:t xml:space="preserve">Retailers should investigate whether their existing inventories contain PFAS and if these items can be sold after January 1, 2025.  Conversations with suppliers about PFAS and obtaining certificates of compliance from manufacturers will help retailers avoid ordering new inventory that cannot be sold.  Many suppliers have already taken measures to remove PFAS chemistry from their manufacturing processes.  It is best to confirm which companies have discontinued the use of PFAS, which products may be impacted, and how this will affect your sales.  </w:t>
      </w:r>
    </w:p>
    <w:p w14:paraId="66109EE6" w14:textId="77777777" w:rsidR="008B0AFA" w:rsidRPr="00920470" w:rsidRDefault="008B0AFA" w:rsidP="008B0AFA">
      <w:pPr>
        <w:spacing w:after="0"/>
        <w:rPr>
          <w:sz w:val="24"/>
          <w:szCs w:val="24"/>
        </w:rPr>
      </w:pPr>
    </w:p>
    <w:p w14:paraId="26ACDD4F" w14:textId="77777777" w:rsidR="008B0AFA" w:rsidRPr="00920470" w:rsidRDefault="008B0AFA" w:rsidP="008B0AFA">
      <w:pPr>
        <w:spacing w:after="0"/>
        <w:rPr>
          <w:sz w:val="24"/>
          <w:szCs w:val="24"/>
        </w:rPr>
      </w:pPr>
      <w:r w:rsidRPr="00920470">
        <w:rPr>
          <w:sz w:val="24"/>
          <w:szCs w:val="24"/>
        </w:rPr>
        <w:t>As some PFAS regulations include the removal of this chemistry from personal products, if you sell such products for sports enthusiasts, double check that they are PFAS compliant.</w:t>
      </w:r>
    </w:p>
    <w:p w14:paraId="50B2EDEC" w14:textId="77777777" w:rsidR="008B0AFA" w:rsidRPr="00920470" w:rsidRDefault="008B0AFA" w:rsidP="008B0AFA">
      <w:pPr>
        <w:spacing w:after="0"/>
        <w:rPr>
          <w:sz w:val="24"/>
          <w:szCs w:val="24"/>
        </w:rPr>
      </w:pPr>
      <w:r w:rsidRPr="00920470">
        <w:rPr>
          <w:sz w:val="24"/>
          <w:szCs w:val="24"/>
        </w:rPr>
        <w:t>If your business does not sell to customers in states that are regulating PFAS in products you carry, be aware that suppliers may direct inventory with PFAS to your account.  It is best to be cautious when receiving this merchandise as regulations could be enacted which affect you or you may receive inquiries from customers.  Clear labeling on both the product and online will help to avoid uncertainty for both the retailer and the end-user.</w:t>
      </w:r>
    </w:p>
    <w:p w14:paraId="7B5E68D9" w14:textId="77777777" w:rsidR="008B0AFA" w:rsidRPr="00920470" w:rsidRDefault="008B0AFA" w:rsidP="008B0AFA">
      <w:pPr>
        <w:spacing w:after="0"/>
        <w:rPr>
          <w:b/>
          <w:bCs/>
          <w:sz w:val="24"/>
          <w:szCs w:val="24"/>
        </w:rPr>
      </w:pPr>
    </w:p>
    <w:p w14:paraId="6FE93F2C" w14:textId="77777777" w:rsidR="008B0AFA" w:rsidRDefault="008B0AFA" w:rsidP="008B0AFA">
      <w:pPr>
        <w:spacing w:after="0"/>
        <w:rPr>
          <w:b/>
          <w:bCs/>
          <w:i/>
          <w:iCs/>
          <w:sz w:val="24"/>
          <w:szCs w:val="24"/>
        </w:rPr>
      </w:pPr>
    </w:p>
    <w:p w14:paraId="2199FAD8" w14:textId="77777777" w:rsidR="008B0AFA" w:rsidRDefault="008B0AFA" w:rsidP="008B0AFA">
      <w:pPr>
        <w:spacing w:after="0"/>
        <w:rPr>
          <w:b/>
          <w:bCs/>
          <w:i/>
          <w:iCs/>
          <w:sz w:val="24"/>
          <w:szCs w:val="24"/>
        </w:rPr>
      </w:pPr>
    </w:p>
    <w:p w14:paraId="455BD53C" w14:textId="77777777" w:rsidR="008B0AFA" w:rsidRDefault="008B0AFA" w:rsidP="008B0AFA">
      <w:pPr>
        <w:spacing w:after="0"/>
        <w:rPr>
          <w:b/>
          <w:bCs/>
          <w:i/>
          <w:iCs/>
          <w:sz w:val="24"/>
          <w:szCs w:val="24"/>
        </w:rPr>
      </w:pPr>
    </w:p>
    <w:p w14:paraId="5C6AD61C" w14:textId="77777777" w:rsidR="008B0AFA" w:rsidRDefault="008B0AFA" w:rsidP="008B0AFA">
      <w:pPr>
        <w:spacing w:after="0"/>
        <w:rPr>
          <w:b/>
          <w:bCs/>
          <w:i/>
          <w:iCs/>
          <w:sz w:val="24"/>
          <w:szCs w:val="24"/>
        </w:rPr>
      </w:pPr>
    </w:p>
    <w:p w14:paraId="13E09001" w14:textId="77777777" w:rsidR="008B0AFA" w:rsidRDefault="008B0AFA" w:rsidP="008B0AFA">
      <w:pPr>
        <w:spacing w:after="0"/>
        <w:rPr>
          <w:b/>
          <w:bCs/>
          <w:i/>
          <w:iCs/>
          <w:sz w:val="24"/>
          <w:szCs w:val="24"/>
        </w:rPr>
      </w:pPr>
    </w:p>
    <w:p w14:paraId="2D27A959" w14:textId="77777777" w:rsidR="008B0AFA" w:rsidRDefault="008B0AFA" w:rsidP="008B0AFA">
      <w:pPr>
        <w:spacing w:after="0"/>
        <w:rPr>
          <w:b/>
          <w:bCs/>
          <w:i/>
          <w:iCs/>
          <w:sz w:val="24"/>
          <w:szCs w:val="24"/>
        </w:rPr>
      </w:pPr>
    </w:p>
    <w:p w14:paraId="269D2D51" w14:textId="16128F1F" w:rsidR="008B0AFA" w:rsidRPr="008B0AFA" w:rsidRDefault="008B0AFA" w:rsidP="008B0AFA">
      <w:pPr>
        <w:spacing w:after="0"/>
        <w:jc w:val="center"/>
        <w:rPr>
          <w:b/>
          <w:bCs/>
          <w:sz w:val="24"/>
          <w:szCs w:val="24"/>
        </w:rPr>
      </w:pPr>
      <w:r>
        <w:rPr>
          <w:b/>
          <w:bCs/>
          <w:noProof/>
          <w:sz w:val="24"/>
          <w:szCs w:val="24"/>
        </w:rPr>
        <w:drawing>
          <wp:inline distT="0" distB="0" distL="0" distR="0" wp14:anchorId="610954BA" wp14:editId="2CF6AB08">
            <wp:extent cx="4777740" cy="1012958"/>
            <wp:effectExtent l="0" t="0" r="3810" b="0"/>
            <wp:docPr id="928203736"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03736" name="Picture 3" descr="A blue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9450" cy="1023921"/>
                    </a:xfrm>
                    <a:prstGeom prst="rect">
                      <a:avLst/>
                    </a:prstGeom>
                  </pic:spPr>
                </pic:pic>
              </a:graphicData>
            </a:graphic>
          </wp:inline>
        </w:drawing>
      </w:r>
    </w:p>
    <w:p w14:paraId="7F86D81F" w14:textId="77777777" w:rsidR="008B0AFA" w:rsidRDefault="008B0AFA" w:rsidP="008B0AFA">
      <w:pPr>
        <w:spacing w:after="0"/>
        <w:rPr>
          <w:b/>
          <w:bCs/>
          <w:i/>
          <w:iCs/>
          <w:sz w:val="24"/>
          <w:szCs w:val="24"/>
        </w:rPr>
      </w:pPr>
    </w:p>
    <w:p w14:paraId="63C50257" w14:textId="77777777" w:rsidR="008B0AFA" w:rsidRDefault="008B0AFA" w:rsidP="008B0AFA">
      <w:pPr>
        <w:spacing w:after="0"/>
        <w:rPr>
          <w:b/>
          <w:bCs/>
          <w:i/>
          <w:iCs/>
          <w:sz w:val="24"/>
          <w:szCs w:val="24"/>
        </w:rPr>
      </w:pPr>
    </w:p>
    <w:p w14:paraId="62295C04" w14:textId="731E12D2" w:rsidR="008B0AFA" w:rsidRPr="00920470" w:rsidRDefault="008B0AFA" w:rsidP="008B0AFA">
      <w:pPr>
        <w:spacing w:after="0"/>
        <w:rPr>
          <w:b/>
          <w:bCs/>
          <w:i/>
          <w:iCs/>
          <w:sz w:val="24"/>
          <w:szCs w:val="24"/>
        </w:rPr>
      </w:pPr>
      <w:r w:rsidRPr="00920470">
        <w:rPr>
          <w:b/>
          <w:bCs/>
          <w:i/>
          <w:iCs/>
          <w:sz w:val="24"/>
          <w:szCs w:val="24"/>
        </w:rPr>
        <w:t>Where can I get more information?</w:t>
      </w:r>
    </w:p>
    <w:p w14:paraId="67BBE7FB" w14:textId="77777777" w:rsidR="008B0AFA" w:rsidRPr="00920470" w:rsidRDefault="008B0AFA" w:rsidP="008B0AFA">
      <w:pPr>
        <w:spacing w:after="0"/>
        <w:rPr>
          <w:sz w:val="24"/>
          <w:szCs w:val="24"/>
        </w:rPr>
      </w:pPr>
    </w:p>
    <w:p w14:paraId="2EBF82EB" w14:textId="77777777" w:rsidR="008B0AFA" w:rsidRPr="00920470" w:rsidRDefault="008B0AFA" w:rsidP="008B0AFA">
      <w:pPr>
        <w:spacing w:after="0"/>
        <w:rPr>
          <w:sz w:val="24"/>
          <w:szCs w:val="24"/>
        </w:rPr>
      </w:pPr>
      <w:r w:rsidRPr="00920470">
        <w:rPr>
          <w:sz w:val="24"/>
          <w:szCs w:val="24"/>
        </w:rPr>
        <w:t xml:space="preserve">Retailers are advised to consult with legal counsel about liability issues relating to products containing PFAS.  </w:t>
      </w:r>
    </w:p>
    <w:p w14:paraId="040E3915" w14:textId="77777777" w:rsidR="008B0AFA" w:rsidRPr="00920470" w:rsidRDefault="008B0AFA" w:rsidP="008B0AFA">
      <w:pPr>
        <w:spacing w:after="0"/>
        <w:rPr>
          <w:sz w:val="24"/>
          <w:szCs w:val="24"/>
        </w:rPr>
      </w:pPr>
    </w:p>
    <w:p w14:paraId="30B08796" w14:textId="77777777" w:rsidR="008B0AFA" w:rsidRPr="00920470" w:rsidRDefault="008B0AFA" w:rsidP="008B0AFA">
      <w:pPr>
        <w:spacing w:after="0"/>
        <w:rPr>
          <w:sz w:val="24"/>
          <w:szCs w:val="24"/>
        </w:rPr>
      </w:pPr>
      <w:r w:rsidRPr="00920470">
        <w:rPr>
          <w:sz w:val="24"/>
          <w:szCs w:val="24"/>
        </w:rPr>
        <w:t xml:space="preserve">For information about California’s </w:t>
      </w:r>
      <w:proofErr w:type="gramStart"/>
      <w:r w:rsidRPr="00920470">
        <w:rPr>
          <w:sz w:val="24"/>
          <w:szCs w:val="24"/>
        </w:rPr>
        <w:t>PFAS  regulations</w:t>
      </w:r>
      <w:proofErr w:type="gramEnd"/>
      <w:r w:rsidRPr="00920470">
        <w:rPr>
          <w:sz w:val="24"/>
          <w:szCs w:val="24"/>
        </w:rPr>
        <w:t xml:space="preserve"> </w:t>
      </w:r>
      <w:hyperlink r:id="rId10" w:history="1">
        <w:r w:rsidRPr="00920470">
          <w:rPr>
            <w:rStyle w:val="Hyperlink"/>
            <w:sz w:val="24"/>
            <w:szCs w:val="24"/>
          </w:rPr>
          <w:t>PFAS Consumer Alert.pdf (ca.gov)</w:t>
        </w:r>
      </w:hyperlink>
    </w:p>
    <w:p w14:paraId="7F4E5EBA" w14:textId="77777777" w:rsidR="008B0AFA" w:rsidRDefault="008B0AFA" w:rsidP="008B0AFA">
      <w:pPr>
        <w:spacing w:after="0"/>
        <w:rPr>
          <w:sz w:val="24"/>
          <w:szCs w:val="24"/>
        </w:rPr>
      </w:pPr>
    </w:p>
    <w:p w14:paraId="7C951295" w14:textId="77777777" w:rsidR="008B0AFA" w:rsidRPr="00920470" w:rsidRDefault="008B0AFA" w:rsidP="008B0AFA">
      <w:pPr>
        <w:spacing w:after="0"/>
        <w:rPr>
          <w:sz w:val="24"/>
          <w:szCs w:val="24"/>
        </w:rPr>
      </w:pPr>
      <w:r>
        <w:rPr>
          <w:sz w:val="24"/>
          <w:szCs w:val="24"/>
        </w:rPr>
        <w:t xml:space="preserve">More information about Maine’s PFAS laws can be found at </w:t>
      </w:r>
      <w:hyperlink r:id="rId11" w:history="1">
        <w:r>
          <w:rPr>
            <w:rStyle w:val="Hyperlink"/>
          </w:rPr>
          <w:t>getPDF.asp (mainelegislature.org)</w:t>
        </w:r>
      </w:hyperlink>
    </w:p>
    <w:p w14:paraId="4AF25566" w14:textId="77777777" w:rsidR="008B0AFA" w:rsidRDefault="008B0AFA" w:rsidP="008B0AFA">
      <w:pPr>
        <w:spacing w:after="0"/>
        <w:rPr>
          <w:sz w:val="24"/>
          <w:szCs w:val="24"/>
        </w:rPr>
      </w:pPr>
    </w:p>
    <w:p w14:paraId="7DF6D8A2" w14:textId="5443DFEC" w:rsidR="008B0AFA" w:rsidRPr="00920470" w:rsidRDefault="008B0AFA" w:rsidP="008B0AFA">
      <w:pPr>
        <w:spacing w:after="0"/>
        <w:rPr>
          <w:sz w:val="24"/>
          <w:szCs w:val="24"/>
        </w:rPr>
      </w:pPr>
      <w:r w:rsidRPr="00920470">
        <w:rPr>
          <w:sz w:val="24"/>
          <w:szCs w:val="24"/>
        </w:rPr>
        <w:t xml:space="preserve">For information about New York’s PFAS regulations </w:t>
      </w:r>
      <w:hyperlink r:id="rId12" w:history="1">
        <w:r w:rsidRPr="00920470">
          <w:rPr>
            <w:rStyle w:val="Hyperlink"/>
            <w:sz w:val="24"/>
            <w:szCs w:val="24"/>
          </w:rPr>
          <w:t>PFAS In Apparel Law - NYSDEC</w:t>
        </w:r>
      </w:hyperlink>
    </w:p>
    <w:p w14:paraId="01E1BE75" w14:textId="77777777" w:rsidR="008B0AFA" w:rsidRPr="00920470" w:rsidRDefault="008B0AFA" w:rsidP="008B0AFA">
      <w:pPr>
        <w:spacing w:after="0"/>
        <w:rPr>
          <w:sz w:val="24"/>
          <w:szCs w:val="24"/>
        </w:rPr>
      </w:pPr>
    </w:p>
    <w:sectPr w:rsidR="008B0AFA" w:rsidRPr="0092047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99A5" w14:textId="77777777" w:rsidR="00EF50C8" w:rsidRDefault="00EF50C8" w:rsidP="00920470">
      <w:pPr>
        <w:spacing w:after="0" w:line="240" w:lineRule="auto"/>
      </w:pPr>
      <w:r>
        <w:separator/>
      </w:r>
    </w:p>
  </w:endnote>
  <w:endnote w:type="continuationSeparator" w:id="0">
    <w:p w14:paraId="398F5544" w14:textId="77777777" w:rsidR="00EF50C8" w:rsidRDefault="00EF50C8" w:rsidP="0092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0ADDB" w14:textId="77777777" w:rsidR="00920470" w:rsidRPr="00920470" w:rsidRDefault="00920470" w:rsidP="00920470">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AA95" w14:textId="77777777" w:rsidR="00EF50C8" w:rsidRDefault="00EF50C8" w:rsidP="00920470">
      <w:pPr>
        <w:spacing w:after="0" w:line="240" w:lineRule="auto"/>
      </w:pPr>
      <w:r>
        <w:separator/>
      </w:r>
    </w:p>
  </w:footnote>
  <w:footnote w:type="continuationSeparator" w:id="0">
    <w:p w14:paraId="011905B8" w14:textId="77777777" w:rsidR="00EF50C8" w:rsidRDefault="00EF50C8" w:rsidP="0092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40019" w14:textId="6B7EC0AB" w:rsidR="00BF575D" w:rsidRDefault="00BF575D" w:rsidP="00BF575D">
    <w:pPr>
      <w:pStyle w:val="NormalWe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31332"/>
    <w:multiLevelType w:val="multilevel"/>
    <w:tmpl w:val="36D056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865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DD"/>
    <w:rsid w:val="0012186F"/>
    <w:rsid w:val="00133DEB"/>
    <w:rsid w:val="001373FF"/>
    <w:rsid w:val="001608A8"/>
    <w:rsid w:val="001B36BC"/>
    <w:rsid w:val="001C0495"/>
    <w:rsid w:val="00216C65"/>
    <w:rsid w:val="003D5634"/>
    <w:rsid w:val="004C3B57"/>
    <w:rsid w:val="00594086"/>
    <w:rsid w:val="005A49C4"/>
    <w:rsid w:val="005C1B22"/>
    <w:rsid w:val="0074597C"/>
    <w:rsid w:val="00836FEA"/>
    <w:rsid w:val="008939C7"/>
    <w:rsid w:val="008B0AFA"/>
    <w:rsid w:val="008B730D"/>
    <w:rsid w:val="00920470"/>
    <w:rsid w:val="009469D8"/>
    <w:rsid w:val="0099427A"/>
    <w:rsid w:val="009A115F"/>
    <w:rsid w:val="009F76BE"/>
    <w:rsid w:val="00A81F32"/>
    <w:rsid w:val="00AC781F"/>
    <w:rsid w:val="00B546C1"/>
    <w:rsid w:val="00BD7295"/>
    <w:rsid w:val="00BE4727"/>
    <w:rsid w:val="00BF575D"/>
    <w:rsid w:val="00C32802"/>
    <w:rsid w:val="00C527DD"/>
    <w:rsid w:val="00C919C4"/>
    <w:rsid w:val="00CC7CB3"/>
    <w:rsid w:val="00D51678"/>
    <w:rsid w:val="00E05D7F"/>
    <w:rsid w:val="00E97DE7"/>
    <w:rsid w:val="00EF50C8"/>
    <w:rsid w:val="00F1588D"/>
    <w:rsid w:val="00F70221"/>
    <w:rsid w:val="00FF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074D"/>
  <w15:chartTrackingRefBased/>
  <w15:docId w15:val="{94A79B81-846F-480B-A539-42E372EF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7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7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7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7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7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7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7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7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7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7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7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7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7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7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7DD"/>
    <w:rPr>
      <w:rFonts w:eastAsiaTheme="majorEastAsia" w:cstheme="majorBidi"/>
      <w:color w:val="272727" w:themeColor="text1" w:themeTint="D8"/>
    </w:rPr>
  </w:style>
  <w:style w:type="paragraph" w:styleId="Title">
    <w:name w:val="Title"/>
    <w:basedOn w:val="Normal"/>
    <w:next w:val="Normal"/>
    <w:link w:val="TitleChar"/>
    <w:uiPriority w:val="10"/>
    <w:qFormat/>
    <w:rsid w:val="00C52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7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7DD"/>
    <w:pPr>
      <w:spacing w:before="160"/>
      <w:jc w:val="center"/>
    </w:pPr>
    <w:rPr>
      <w:i/>
      <w:iCs/>
      <w:color w:val="404040" w:themeColor="text1" w:themeTint="BF"/>
    </w:rPr>
  </w:style>
  <w:style w:type="character" w:customStyle="1" w:styleId="QuoteChar">
    <w:name w:val="Quote Char"/>
    <w:basedOn w:val="DefaultParagraphFont"/>
    <w:link w:val="Quote"/>
    <w:uiPriority w:val="29"/>
    <w:rsid w:val="00C527DD"/>
    <w:rPr>
      <w:i/>
      <w:iCs/>
      <w:color w:val="404040" w:themeColor="text1" w:themeTint="BF"/>
    </w:rPr>
  </w:style>
  <w:style w:type="paragraph" w:styleId="ListParagraph">
    <w:name w:val="List Paragraph"/>
    <w:basedOn w:val="Normal"/>
    <w:uiPriority w:val="34"/>
    <w:qFormat/>
    <w:rsid w:val="00C527DD"/>
    <w:pPr>
      <w:ind w:left="720"/>
      <w:contextualSpacing/>
    </w:pPr>
  </w:style>
  <w:style w:type="character" w:styleId="IntenseEmphasis">
    <w:name w:val="Intense Emphasis"/>
    <w:basedOn w:val="DefaultParagraphFont"/>
    <w:uiPriority w:val="21"/>
    <w:qFormat/>
    <w:rsid w:val="00C527DD"/>
    <w:rPr>
      <w:i/>
      <w:iCs/>
      <w:color w:val="0F4761" w:themeColor="accent1" w:themeShade="BF"/>
    </w:rPr>
  </w:style>
  <w:style w:type="paragraph" w:styleId="IntenseQuote">
    <w:name w:val="Intense Quote"/>
    <w:basedOn w:val="Normal"/>
    <w:next w:val="Normal"/>
    <w:link w:val="IntenseQuoteChar"/>
    <w:uiPriority w:val="30"/>
    <w:qFormat/>
    <w:rsid w:val="00C52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7DD"/>
    <w:rPr>
      <w:i/>
      <w:iCs/>
      <w:color w:val="0F4761" w:themeColor="accent1" w:themeShade="BF"/>
    </w:rPr>
  </w:style>
  <w:style w:type="character" w:styleId="IntenseReference">
    <w:name w:val="Intense Reference"/>
    <w:basedOn w:val="DefaultParagraphFont"/>
    <w:uiPriority w:val="32"/>
    <w:qFormat/>
    <w:rsid w:val="00C527DD"/>
    <w:rPr>
      <w:b/>
      <w:bCs/>
      <w:smallCaps/>
      <w:color w:val="0F4761" w:themeColor="accent1" w:themeShade="BF"/>
      <w:spacing w:val="5"/>
    </w:rPr>
  </w:style>
  <w:style w:type="character" w:styleId="Strong">
    <w:name w:val="Strong"/>
    <w:basedOn w:val="DefaultParagraphFont"/>
    <w:uiPriority w:val="22"/>
    <w:qFormat/>
    <w:rsid w:val="00C527DD"/>
    <w:rPr>
      <w:b/>
      <w:bCs/>
    </w:rPr>
  </w:style>
  <w:style w:type="paragraph" w:styleId="NormalWeb">
    <w:name w:val="Normal (Web)"/>
    <w:basedOn w:val="Normal"/>
    <w:uiPriority w:val="99"/>
    <w:unhideWhenUsed/>
    <w:rsid w:val="00C527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527DD"/>
    <w:rPr>
      <w:color w:val="0000FF"/>
      <w:u w:val="single"/>
    </w:rPr>
  </w:style>
  <w:style w:type="paragraph" w:customStyle="1" w:styleId="hero">
    <w:name w:val="hero"/>
    <w:basedOn w:val="Normal"/>
    <w:rsid w:val="008B73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8B730D"/>
    <w:rPr>
      <w:i/>
      <w:iCs/>
    </w:rPr>
  </w:style>
  <w:style w:type="paragraph" w:styleId="Header">
    <w:name w:val="header"/>
    <w:basedOn w:val="Normal"/>
    <w:link w:val="HeaderChar"/>
    <w:uiPriority w:val="99"/>
    <w:unhideWhenUsed/>
    <w:rsid w:val="00920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470"/>
  </w:style>
  <w:style w:type="paragraph" w:styleId="Footer">
    <w:name w:val="footer"/>
    <w:basedOn w:val="Normal"/>
    <w:link w:val="FooterChar"/>
    <w:uiPriority w:val="99"/>
    <w:unhideWhenUsed/>
    <w:rsid w:val="00920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452992">
      <w:bodyDiv w:val="1"/>
      <w:marLeft w:val="0"/>
      <w:marRight w:val="0"/>
      <w:marTop w:val="0"/>
      <w:marBottom w:val="0"/>
      <w:divBdr>
        <w:top w:val="none" w:sz="0" w:space="0" w:color="auto"/>
        <w:left w:val="none" w:sz="0" w:space="0" w:color="auto"/>
        <w:bottom w:val="none" w:sz="0" w:space="0" w:color="auto"/>
        <w:right w:val="none" w:sz="0" w:space="0" w:color="auto"/>
      </w:divBdr>
    </w:div>
    <w:div w:id="311721571">
      <w:bodyDiv w:val="1"/>
      <w:marLeft w:val="0"/>
      <w:marRight w:val="0"/>
      <w:marTop w:val="0"/>
      <w:marBottom w:val="0"/>
      <w:divBdr>
        <w:top w:val="none" w:sz="0" w:space="0" w:color="auto"/>
        <w:left w:val="none" w:sz="0" w:space="0" w:color="auto"/>
        <w:bottom w:val="none" w:sz="0" w:space="0" w:color="auto"/>
        <w:right w:val="none" w:sz="0" w:space="0" w:color="auto"/>
      </w:divBdr>
    </w:div>
    <w:div w:id="856963445">
      <w:bodyDiv w:val="1"/>
      <w:marLeft w:val="0"/>
      <w:marRight w:val="0"/>
      <w:marTop w:val="0"/>
      <w:marBottom w:val="0"/>
      <w:divBdr>
        <w:top w:val="none" w:sz="0" w:space="0" w:color="auto"/>
        <w:left w:val="none" w:sz="0" w:space="0" w:color="auto"/>
        <w:bottom w:val="none" w:sz="0" w:space="0" w:color="auto"/>
        <w:right w:val="none" w:sz="0" w:space="0" w:color="auto"/>
      </w:divBdr>
    </w:div>
    <w:div w:id="1637636211">
      <w:bodyDiv w:val="1"/>
      <w:marLeft w:val="0"/>
      <w:marRight w:val="0"/>
      <w:marTop w:val="0"/>
      <w:marBottom w:val="0"/>
      <w:divBdr>
        <w:top w:val="none" w:sz="0" w:space="0" w:color="auto"/>
        <w:left w:val="none" w:sz="0" w:space="0" w:color="auto"/>
        <w:bottom w:val="none" w:sz="0" w:space="0" w:color="auto"/>
        <w:right w:val="none" w:sz="0" w:space="0" w:color="auto"/>
      </w:divBdr>
    </w:div>
    <w:div w:id="20695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ec.ny.gov/environmental-protection/help-for-businesses/pfas-in-apparel-la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inelegislature.org/legis/bills/getPDF.asp?paper=SP0610&amp;item=3&amp;snum=13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ag.ca.gov/system/files/attachments/press-docs/PFAS%20Consumer%20Alert.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Pitts</dc:creator>
  <cp:keywords/>
  <dc:description/>
  <cp:lastModifiedBy>Marty Maciaszek</cp:lastModifiedBy>
  <cp:revision>2</cp:revision>
  <dcterms:created xsi:type="dcterms:W3CDTF">2024-07-23T19:40:00Z</dcterms:created>
  <dcterms:modified xsi:type="dcterms:W3CDTF">2024-07-23T19:40:00Z</dcterms:modified>
</cp:coreProperties>
</file>